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16B" w:rsidRDefault="0074416B" w:rsidP="0070348B">
      <w:pPr>
        <w:shd w:val="clear" w:color="auto" w:fill="FFFFFF"/>
        <w:autoSpaceDE w:val="0"/>
        <w:jc w:val="both"/>
        <w:rPr>
          <w:rFonts w:cs="Comic Sans MS"/>
        </w:rPr>
      </w:pPr>
    </w:p>
    <w:p w:rsidR="0074416B" w:rsidRDefault="0074416B" w:rsidP="0070348B">
      <w:pPr>
        <w:shd w:val="clear" w:color="auto" w:fill="FFFFFF"/>
        <w:autoSpaceDE w:val="0"/>
        <w:jc w:val="both"/>
        <w:rPr>
          <w:rFonts w:cs="Comic Sans MS"/>
        </w:rPr>
      </w:pPr>
    </w:p>
    <w:p w:rsidR="0074416B" w:rsidRDefault="0074416B" w:rsidP="0074416B">
      <w:pPr>
        <w:pStyle w:val="a4"/>
      </w:pPr>
      <w:r w:rsidRPr="0074416B">
        <w:t xml:space="preserve">Урок </w:t>
      </w:r>
      <w:r>
        <w:t>«</w:t>
      </w:r>
      <w:r w:rsidRPr="0074416B">
        <w:t>Кого вы можете назвать инвалидом</w:t>
      </w:r>
      <w:r>
        <w:t>»</w:t>
      </w:r>
    </w:p>
    <w:p w:rsidR="0074416B" w:rsidRDefault="0074416B" w:rsidP="0070348B">
      <w:pPr>
        <w:shd w:val="clear" w:color="auto" w:fill="FFFFFF"/>
        <w:autoSpaceDE w:val="0"/>
        <w:jc w:val="both"/>
        <w:rPr>
          <w:rFonts w:cs="Comic Sans MS"/>
        </w:rPr>
      </w:pPr>
    </w:p>
    <w:p w:rsidR="0074416B" w:rsidRDefault="0074416B" w:rsidP="0070348B">
      <w:pPr>
        <w:shd w:val="clear" w:color="auto" w:fill="FFFFFF"/>
        <w:autoSpaceDE w:val="0"/>
        <w:jc w:val="both"/>
        <w:rPr>
          <w:rFonts w:cs="Comic Sans MS"/>
        </w:rPr>
      </w:pPr>
      <w:r>
        <w:rPr>
          <w:rFonts w:cs="Comic Sans MS"/>
        </w:rPr>
        <w:t>Обсуждаем с детьми следующие вопросы:</w:t>
      </w:r>
    </w:p>
    <w:p w:rsidR="0070348B" w:rsidRPr="0074416B" w:rsidRDefault="0070348B" w:rsidP="0074416B">
      <w:pPr>
        <w:pStyle w:val="a3"/>
        <w:numPr>
          <w:ilvl w:val="0"/>
          <w:numId w:val="5"/>
        </w:numPr>
        <w:shd w:val="clear" w:color="auto" w:fill="FFFFFF"/>
        <w:autoSpaceDE w:val="0"/>
        <w:jc w:val="both"/>
        <w:rPr>
          <w:rFonts w:cs="Comic Sans MS"/>
        </w:rPr>
      </w:pPr>
      <w:r w:rsidRPr="0074416B">
        <w:rPr>
          <w:rFonts w:cs="Comic Sans MS"/>
        </w:rPr>
        <w:t xml:space="preserve">Кого вы можете назвать инвалидом? Что они могут делать, а что не могут? </w:t>
      </w:r>
    </w:p>
    <w:p w:rsidR="0070348B" w:rsidRPr="0074416B" w:rsidRDefault="0070348B" w:rsidP="0074416B">
      <w:pPr>
        <w:pStyle w:val="a3"/>
        <w:numPr>
          <w:ilvl w:val="0"/>
          <w:numId w:val="5"/>
        </w:numPr>
        <w:spacing w:line="216" w:lineRule="auto"/>
        <w:rPr>
          <w:rFonts w:cs="Comic Sans MS"/>
        </w:rPr>
      </w:pPr>
      <w:r w:rsidRPr="0074416B">
        <w:rPr>
          <w:rFonts w:cs="Comic Sans MS"/>
        </w:rPr>
        <w:t>Как вы думаете, сколько инвалидов в нашем городе?</w:t>
      </w:r>
    </w:p>
    <w:p w:rsidR="0070348B" w:rsidRPr="0074416B" w:rsidRDefault="0070348B" w:rsidP="0074416B">
      <w:pPr>
        <w:pStyle w:val="a3"/>
        <w:numPr>
          <w:ilvl w:val="0"/>
          <w:numId w:val="5"/>
        </w:numPr>
        <w:spacing w:line="216" w:lineRule="auto"/>
        <w:rPr>
          <w:rFonts w:cs="Comic Sans MS"/>
        </w:rPr>
      </w:pPr>
      <w:r w:rsidRPr="0074416B">
        <w:rPr>
          <w:rFonts w:cs="Comic Sans MS"/>
        </w:rPr>
        <w:t>Какие бывают инвалиды?</w:t>
      </w:r>
    </w:p>
    <w:p w:rsidR="0070348B" w:rsidRPr="0074416B" w:rsidRDefault="0070348B" w:rsidP="0074416B">
      <w:pPr>
        <w:pStyle w:val="a3"/>
        <w:numPr>
          <w:ilvl w:val="0"/>
          <w:numId w:val="5"/>
        </w:numPr>
        <w:spacing w:line="216" w:lineRule="auto"/>
        <w:rPr>
          <w:rFonts w:cs="Comic Sans MS"/>
        </w:rPr>
      </w:pPr>
      <w:r w:rsidRPr="0074416B">
        <w:rPr>
          <w:rFonts w:cs="Comic Sans MS"/>
        </w:rPr>
        <w:t>Как люди становятся инвалидами?</w:t>
      </w:r>
    </w:p>
    <w:p w:rsidR="0070348B" w:rsidRPr="0074416B" w:rsidRDefault="0070348B" w:rsidP="0074416B">
      <w:pPr>
        <w:pStyle w:val="a3"/>
        <w:numPr>
          <w:ilvl w:val="0"/>
          <w:numId w:val="5"/>
        </w:numPr>
        <w:spacing w:line="216" w:lineRule="auto"/>
        <w:rPr>
          <w:rFonts w:cs="Comic Sans MS"/>
        </w:rPr>
      </w:pPr>
      <w:r w:rsidRPr="0074416B">
        <w:rPr>
          <w:rFonts w:cs="Comic Sans MS"/>
        </w:rPr>
        <w:t>В каком возрасте становятся инвалидами?</w:t>
      </w:r>
    </w:p>
    <w:p w:rsidR="0070348B" w:rsidRPr="0074416B" w:rsidRDefault="0070348B" w:rsidP="0074416B">
      <w:pPr>
        <w:pStyle w:val="a3"/>
        <w:numPr>
          <w:ilvl w:val="0"/>
          <w:numId w:val="5"/>
        </w:numPr>
        <w:spacing w:line="216" w:lineRule="auto"/>
        <w:rPr>
          <w:rFonts w:cs="Comic Sans MS"/>
          <w:bCs/>
          <w:color w:val="FF6600"/>
        </w:rPr>
      </w:pPr>
      <w:r w:rsidRPr="0074416B">
        <w:rPr>
          <w:rFonts w:cs="Comic Sans MS"/>
        </w:rPr>
        <w:t>Каких инвалидов больше – пожилых или молодых?</w:t>
      </w:r>
    </w:p>
    <w:p w:rsidR="0070348B" w:rsidRDefault="0070348B" w:rsidP="0070348B">
      <w:pPr>
        <w:shd w:val="clear" w:color="auto" w:fill="FFFFFF"/>
        <w:autoSpaceDE w:val="0"/>
        <w:rPr>
          <w:rFonts w:cs="Comic Sans MS"/>
          <w:bCs/>
          <w:color w:val="FF6600"/>
        </w:rPr>
      </w:pPr>
    </w:p>
    <w:p w:rsidR="0070348B" w:rsidRDefault="0070348B" w:rsidP="0070348B">
      <w:pPr>
        <w:spacing w:line="211" w:lineRule="auto"/>
        <w:rPr>
          <w:rFonts w:cs="Comic Sans MS"/>
          <w:b/>
          <w:i/>
          <w:u w:val="single"/>
        </w:rPr>
      </w:pPr>
      <w:r>
        <w:rPr>
          <w:rFonts w:cs="Comic Sans MS"/>
        </w:rPr>
        <w:t xml:space="preserve">Далее учащиеся имитируют </w:t>
      </w:r>
      <w:proofErr w:type="gramStart"/>
      <w:r>
        <w:rPr>
          <w:rFonts w:cs="Comic Sans MS"/>
        </w:rPr>
        <w:t>ситуации,  с</w:t>
      </w:r>
      <w:proofErr w:type="gramEnd"/>
      <w:r>
        <w:rPr>
          <w:rFonts w:cs="Comic Sans MS"/>
        </w:rPr>
        <w:t xml:space="preserve"> которыми сталкиваются инвалиды в своей жизни</w:t>
      </w:r>
    </w:p>
    <w:p w:rsidR="0070348B" w:rsidRDefault="0070348B" w:rsidP="0070348B">
      <w:pPr>
        <w:spacing w:line="211" w:lineRule="auto"/>
        <w:rPr>
          <w:rFonts w:cs="Comic Sans MS"/>
          <w:b/>
          <w:i/>
          <w:u w:val="single"/>
        </w:rPr>
      </w:pPr>
    </w:p>
    <w:p w:rsidR="0070348B" w:rsidRDefault="0070348B" w:rsidP="0070348B">
      <w:pPr>
        <w:spacing w:line="211" w:lineRule="auto"/>
        <w:jc w:val="both"/>
        <w:rPr>
          <w:rFonts w:cs="Comic Sans MS"/>
          <w:b/>
          <w:i/>
          <w:u w:val="single"/>
        </w:rPr>
      </w:pPr>
      <w:r>
        <w:rPr>
          <w:rFonts w:cs="Comic Sans MS"/>
          <w:b/>
          <w:i/>
          <w:u w:val="single"/>
        </w:rPr>
        <w:t>«Слепой и поводырь»</w:t>
      </w:r>
    </w:p>
    <w:p w:rsidR="0074416B" w:rsidRDefault="0074416B" w:rsidP="0070348B">
      <w:pPr>
        <w:spacing w:line="211" w:lineRule="auto"/>
        <w:jc w:val="both"/>
        <w:rPr>
          <w:rFonts w:cs="Comic Sans MS"/>
          <w:i/>
          <w:spacing w:val="-4"/>
        </w:rPr>
      </w:pPr>
    </w:p>
    <w:p w:rsidR="0070348B" w:rsidRDefault="0070348B" w:rsidP="0070348B">
      <w:pPr>
        <w:spacing w:line="211" w:lineRule="auto"/>
        <w:jc w:val="both"/>
        <w:rPr>
          <w:rFonts w:cs="Comic Sans MS"/>
          <w:b/>
          <w:i/>
        </w:rPr>
      </w:pPr>
      <w:r>
        <w:rPr>
          <w:rFonts w:cs="Comic Sans MS"/>
          <w:i/>
          <w:spacing w:val="-4"/>
        </w:rPr>
        <w:t>Один из пары участников будет играть роль незрячего, а другой – помощника.</w:t>
      </w:r>
    </w:p>
    <w:p w:rsidR="0070348B" w:rsidRDefault="0070348B" w:rsidP="0070348B">
      <w:pPr>
        <w:spacing w:line="211" w:lineRule="auto"/>
        <w:jc w:val="both"/>
        <w:rPr>
          <w:rFonts w:cs="Comic Sans MS"/>
          <w:b/>
          <w:i/>
        </w:rPr>
      </w:pPr>
      <w:r>
        <w:rPr>
          <w:rFonts w:cs="Comic Sans MS"/>
          <w:b/>
          <w:i/>
        </w:rPr>
        <w:t>Задание «незрячему».</w:t>
      </w:r>
      <w:r>
        <w:rPr>
          <w:rFonts w:cs="Comic Sans MS"/>
          <w:i/>
        </w:rPr>
        <w:t xml:space="preserve"> «Закрой, пожалуйста, глаза, глаза и ни в коем случае не подглядывай. Ты должен будешь встать с места, подойти к доске, написать на ней своё имя, положить мел на стол учителя и вернуться на своё место».</w:t>
      </w:r>
    </w:p>
    <w:p w:rsidR="0070348B" w:rsidRDefault="0070348B" w:rsidP="0070348B">
      <w:pPr>
        <w:spacing w:line="211" w:lineRule="auto"/>
        <w:jc w:val="both"/>
        <w:rPr>
          <w:rFonts w:cs="Comic Sans MS"/>
          <w:b/>
        </w:rPr>
      </w:pPr>
      <w:r>
        <w:rPr>
          <w:rFonts w:cs="Comic Sans MS"/>
          <w:b/>
          <w:i/>
        </w:rPr>
        <w:t>Задание помощнику.</w:t>
      </w:r>
      <w:r>
        <w:rPr>
          <w:rFonts w:cs="Comic Sans MS"/>
          <w:i/>
        </w:rPr>
        <w:t xml:space="preserve"> «Ты – помощник. Твоя задача сделать всё, чтобы незрячий не упал, не нанёс себе травму, не столкнулся с чем-нибудь или с кем-нибудь. И ещё следи, чтобы твой товарищ не подглядывал.</w:t>
      </w:r>
      <w:r>
        <w:rPr>
          <w:rFonts w:cs="Comic Sans MS"/>
        </w:rPr>
        <w:t xml:space="preserve"> </w:t>
      </w:r>
    </w:p>
    <w:p w:rsidR="0070348B" w:rsidRDefault="0070348B" w:rsidP="0070348B">
      <w:pPr>
        <w:spacing w:line="211" w:lineRule="auto"/>
        <w:rPr>
          <w:rFonts w:cs="Comic Sans MS"/>
        </w:rPr>
      </w:pPr>
      <w:r>
        <w:rPr>
          <w:rFonts w:cs="Comic Sans MS"/>
          <w:b/>
        </w:rPr>
        <w:t>Вопросы к «незрячему»:</w:t>
      </w:r>
    </w:p>
    <w:p w:rsidR="0070348B" w:rsidRDefault="0070348B" w:rsidP="0070348B">
      <w:pPr>
        <w:numPr>
          <w:ilvl w:val="0"/>
          <w:numId w:val="1"/>
        </w:numPr>
        <w:spacing w:line="211" w:lineRule="auto"/>
        <w:rPr>
          <w:rFonts w:cs="Comic Sans MS"/>
        </w:rPr>
      </w:pPr>
      <w:r>
        <w:rPr>
          <w:rFonts w:cs="Comic Sans MS"/>
        </w:rPr>
        <w:t>Что ты чувствовал?</w:t>
      </w:r>
    </w:p>
    <w:p w:rsidR="0070348B" w:rsidRDefault="0070348B" w:rsidP="0070348B">
      <w:pPr>
        <w:numPr>
          <w:ilvl w:val="0"/>
          <w:numId w:val="1"/>
        </w:numPr>
        <w:spacing w:line="211" w:lineRule="auto"/>
        <w:rPr>
          <w:rFonts w:cs="Comic Sans MS"/>
        </w:rPr>
      </w:pPr>
      <w:r>
        <w:rPr>
          <w:rFonts w:cs="Comic Sans MS"/>
        </w:rPr>
        <w:t>Что ты делал?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 xml:space="preserve">Трудно ли было? Если трудно, </w:t>
      </w:r>
      <w:proofErr w:type="gramStart"/>
      <w:r>
        <w:rPr>
          <w:rFonts w:cs="Comic Sans MS"/>
        </w:rPr>
        <w:t>то</w:t>
      </w:r>
      <w:proofErr w:type="gramEnd"/>
      <w:r>
        <w:rPr>
          <w:rFonts w:cs="Comic Sans MS"/>
        </w:rPr>
        <w:t xml:space="preserve"> когда?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  <w:b/>
        </w:rPr>
      </w:pPr>
      <w:r>
        <w:rPr>
          <w:rFonts w:cs="Comic Sans MS"/>
        </w:rPr>
        <w:t>Что для тебя было самым трудным?</w:t>
      </w:r>
    </w:p>
    <w:p w:rsidR="0070348B" w:rsidRDefault="0070348B" w:rsidP="0070348B">
      <w:pPr>
        <w:spacing w:line="220" w:lineRule="auto"/>
        <w:rPr>
          <w:rFonts w:cs="Comic Sans MS"/>
        </w:rPr>
      </w:pPr>
      <w:r>
        <w:rPr>
          <w:rFonts w:cs="Comic Sans MS"/>
          <w:b/>
        </w:rPr>
        <w:t>Вопросы к помощнику: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>Хотелось ли тебе помочь?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  <w:b/>
        </w:rPr>
      </w:pPr>
      <w:r>
        <w:rPr>
          <w:rFonts w:cs="Comic Sans MS"/>
        </w:rPr>
        <w:t xml:space="preserve">Если хотелось, </w:t>
      </w:r>
      <w:proofErr w:type="gramStart"/>
      <w:r>
        <w:rPr>
          <w:rFonts w:cs="Comic Sans MS"/>
        </w:rPr>
        <w:t>то</w:t>
      </w:r>
      <w:proofErr w:type="gramEnd"/>
      <w:r>
        <w:rPr>
          <w:rFonts w:cs="Comic Sans MS"/>
        </w:rPr>
        <w:t xml:space="preserve"> когда?</w:t>
      </w:r>
    </w:p>
    <w:p w:rsidR="0070348B" w:rsidRDefault="0070348B" w:rsidP="0070348B">
      <w:pPr>
        <w:spacing w:line="220" w:lineRule="auto"/>
        <w:rPr>
          <w:rFonts w:cs="Comic Sans MS"/>
        </w:rPr>
      </w:pPr>
      <w:r>
        <w:rPr>
          <w:rFonts w:cs="Comic Sans MS"/>
          <w:b/>
        </w:rPr>
        <w:t>Вопросы ко всему классу: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>Что вы видели?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>Где ему было трудно?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>Когда ему больше всего требовалась помощь?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  <w:spacing w:val="-6"/>
        </w:rPr>
      </w:pPr>
      <w:r>
        <w:rPr>
          <w:rFonts w:cs="Comic Sans MS"/>
        </w:rPr>
        <w:t>Угадал ли помощник тот момент, когда его помощь была нужна?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  <w:spacing w:val="-6"/>
        </w:rPr>
        <w:t>С какими трудностями сталкиваются люди, у которых есть проблемы со зрением?</w:t>
      </w:r>
    </w:p>
    <w:p w:rsidR="0070348B" w:rsidRDefault="0070348B" w:rsidP="0070348B">
      <w:pPr>
        <w:spacing w:line="220" w:lineRule="auto"/>
        <w:rPr>
          <w:rFonts w:cs="Comic Sans MS"/>
        </w:rPr>
      </w:pPr>
    </w:p>
    <w:p w:rsidR="0070348B" w:rsidRDefault="0070348B" w:rsidP="0070348B">
      <w:pPr>
        <w:spacing w:line="220" w:lineRule="auto"/>
        <w:rPr>
          <w:rFonts w:cs="Comic Sans MS"/>
          <w:b/>
          <w:i/>
          <w:u w:val="single"/>
        </w:rPr>
      </w:pPr>
      <w:r>
        <w:rPr>
          <w:rFonts w:cs="Comic Sans MS"/>
          <w:b/>
          <w:i/>
          <w:u w:val="single"/>
        </w:rPr>
        <w:t xml:space="preserve">Имитация </w:t>
      </w:r>
      <w:proofErr w:type="spellStart"/>
      <w:r>
        <w:rPr>
          <w:rFonts w:cs="Comic Sans MS"/>
          <w:b/>
          <w:i/>
          <w:u w:val="single"/>
        </w:rPr>
        <w:t>неслышащего</w:t>
      </w:r>
      <w:proofErr w:type="spellEnd"/>
      <w:r>
        <w:rPr>
          <w:rFonts w:cs="Comic Sans MS"/>
          <w:b/>
          <w:i/>
          <w:u w:val="single"/>
        </w:rPr>
        <w:t>.</w:t>
      </w:r>
    </w:p>
    <w:p w:rsidR="0074416B" w:rsidRDefault="0074416B" w:rsidP="0070348B">
      <w:pPr>
        <w:spacing w:line="220" w:lineRule="auto"/>
        <w:rPr>
          <w:rFonts w:cs="Comic Sans MS"/>
        </w:rPr>
      </w:pPr>
    </w:p>
    <w:p w:rsidR="0070348B" w:rsidRDefault="0070348B" w:rsidP="0070348B">
      <w:pPr>
        <w:spacing w:line="220" w:lineRule="auto"/>
        <w:rPr>
          <w:rFonts w:cs="Comic Sans MS"/>
          <w:b/>
        </w:rPr>
      </w:pPr>
      <w:proofErr w:type="gramStart"/>
      <w:r>
        <w:rPr>
          <w:rFonts w:cs="Comic Sans MS"/>
        </w:rPr>
        <w:t>Один  из</w:t>
      </w:r>
      <w:proofErr w:type="gramEnd"/>
      <w:r>
        <w:rPr>
          <w:rFonts w:cs="Comic Sans MS"/>
        </w:rPr>
        <w:t xml:space="preserve"> участников играет роль </w:t>
      </w:r>
      <w:proofErr w:type="spellStart"/>
      <w:r>
        <w:rPr>
          <w:rFonts w:cs="Comic Sans MS"/>
        </w:rPr>
        <w:t>неслышащего</w:t>
      </w:r>
      <w:proofErr w:type="spellEnd"/>
      <w:r>
        <w:rPr>
          <w:rFonts w:cs="Comic Sans MS"/>
        </w:rPr>
        <w:t>, а другой – просто прохожего.  «</w:t>
      </w:r>
      <w:proofErr w:type="spellStart"/>
      <w:r>
        <w:rPr>
          <w:rFonts w:cs="Comic Sans MS"/>
        </w:rPr>
        <w:t>Неслышащего</w:t>
      </w:r>
      <w:proofErr w:type="spellEnd"/>
      <w:r>
        <w:rPr>
          <w:rFonts w:cs="Comic Sans MS"/>
        </w:rPr>
        <w:t>» просят выйти из класса, чтобы он не услышал задание.</w:t>
      </w:r>
    </w:p>
    <w:p w:rsidR="0070348B" w:rsidRDefault="0070348B" w:rsidP="0070348B">
      <w:pPr>
        <w:spacing w:line="220" w:lineRule="auto"/>
        <w:rPr>
          <w:rFonts w:cs="Comic Sans MS"/>
          <w:b/>
        </w:rPr>
      </w:pPr>
      <w:r>
        <w:rPr>
          <w:rFonts w:cs="Comic Sans MS"/>
          <w:b/>
        </w:rPr>
        <w:t>Задание для «</w:t>
      </w:r>
      <w:proofErr w:type="spellStart"/>
      <w:r>
        <w:rPr>
          <w:rFonts w:cs="Comic Sans MS"/>
          <w:b/>
        </w:rPr>
        <w:t>неслышащего</w:t>
      </w:r>
      <w:proofErr w:type="spellEnd"/>
      <w:r>
        <w:rPr>
          <w:rFonts w:cs="Comic Sans MS"/>
          <w:b/>
        </w:rPr>
        <w:t>»:</w:t>
      </w:r>
      <w:r>
        <w:rPr>
          <w:rFonts w:cs="Comic Sans MS"/>
        </w:rPr>
        <w:t xml:space="preserve"> «Ты должен быть внимательным и понять, о чём будет говорить прохожий».</w:t>
      </w:r>
    </w:p>
    <w:p w:rsidR="0070348B" w:rsidRDefault="0070348B" w:rsidP="0070348B">
      <w:pPr>
        <w:spacing w:line="220" w:lineRule="auto"/>
        <w:rPr>
          <w:rFonts w:cs="Comic Sans MS"/>
        </w:rPr>
      </w:pPr>
      <w:r>
        <w:rPr>
          <w:rFonts w:cs="Comic Sans MS"/>
          <w:b/>
        </w:rPr>
        <w:t xml:space="preserve">Задание для «прохожего»: </w:t>
      </w:r>
      <w:r>
        <w:rPr>
          <w:rFonts w:cs="Comic Sans MS"/>
          <w:spacing w:val="-6"/>
        </w:rPr>
        <w:t>«Ты должен попытаться узнать у «</w:t>
      </w:r>
      <w:proofErr w:type="spellStart"/>
      <w:r>
        <w:rPr>
          <w:rFonts w:cs="Comic Sans MS"/>
          <w:spacing w:val="-6"/>
        </w:rPr>
        <w:t>неслышащего</w:t>
      </w:r>
      <w:proofErr w:type="spellEnd"/>
      <w:r>
        <w:rPr>
          <w:rFonts w:cs="Comic Sans MS"/>
          <w:spacing w:val="-6"/>
        </w:rPr>
        <w:t xml:space="preserve">» что-нибудь, что обычно узнаёшь у других людей на улице. Только не надо узнавать время. Это слишком просто. Спроси его, например, где находится парикмахерская или магазин </w:t>
      </w:r>
      <w:proofErr w:type="gramStart"/>
      <w:r>
        <w:rPr>
          <w:rFonts w:cs="Comic Sans MS"/>
          <w:spacing w:val="-6"/>
        </w:rPr>
        <w:t>канцтоваров ?</w:t>
      </w:r>
      <w:proofErr w:type="gramEnd"/>
      <w:r>
        <w:rPr>
          <w:rFonts w:cs="Comic Sans MS"/>
          <w:spacing w:val="-6"/>
        </w:rPr>
        <w:t xml:space="preserve"> Но при этом ты не должен произнести ни слова, ни звука. Разговаривай только жестами и губами. </w:t>
      </w:r>
    </w:p>
    <w:p w:rsidR="0070348B" w:rsidRDefault="0070348B" w:rsidP="0070348B">
      <w:pPr>
        <w:spacing w:line="220" w:lineRule="auto"/>
        <w:rPr>
          <w:rFonts w:cs="Comic Sans MS"/>
          <w:b/>
        </w:rPr>
      </w:pPr>
      <w:r>
        <w:rPr>
          <w:rFonts w:cs="Comic Sans MS"/>
        </w:rPr>
        <w:t>Класс должен</w:t>
      </w:r>
      <w:r>
        <w:rPr>
          <w:rFonts w:cs="Comic Sans MS"/>
          <w:spacing w:val="-6"/>
        </w:rPr>
        <w:t xml:space="preserve"> обеспечить полную тишину. Не подсказывать, тогда доброволец попадет в более реальную ситуацию человека, не воспринимающего звуки».</w:t>
      </w:r>
    </w:p>
    <w:p w:rsidR="0070348B" w:rsidRDefault="0070348B" w:rsidP="0070348B">
      <w:pPr>
        <w:spacing w:line="220" w:lineRule="auto"/>
        <w:rPr>
          <w:rFonts w:cs="Comic Sans MS"/>
        </w:rPr>
      </w:pPr>
      <w:r>
        <w:rPr>
          <w:rFonts w:cs="Comic Sans MS"/>
          <w:b/>
        </w:rPr>
        <w:t>Вопросы к «</w:t>
      </w:r>
      <w:proofErr w:type="spellStart"/>
      <w:r>
        <w:rPr>
          <w:rFonts w:cs="Comic Sans MS"/>
          <w:b/>
        </w:rPr>
        <w:t>неслышащему</w:t>
      </w:r>
      <w:proofErr w:type="spellEnd"/>
      <w:r>
        <w:rPr>
          <w:rFonts w:cs="Comic Sans MS"/>
          <w:b/>
        </w:rPr>
        <w:t>»: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>Что ты чувствовал?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</w:rPr>
      </w:pPr>
      <w:r>
        <w:rPr>
          <w:rFonts w:cs="Comic Sans MS"/>
        </w:rPr>
        <w:t>Что ты делал?</w:t>
      </w:r>
    </w:p>
    <w:p w:rsidR="0070348B" w:rsidRDefault="0070348B" w:rsidP="0070348B">
      <w:pPr>
        <w:numPr>
          <w:ilvl w:val="0"/>
          <w:numId w:val="1"/>
        </w:numPr>
        <w:spacing w:line="220" w:lineRule="auto"/>
        <w:rPr>
          <w:rFonts w:cs="Comic Sans MS"/>
          <w:b/>
        </w:rPr>
      </w:pPr>
      <w:r>
        <w:rPr>
          <w:rFonts w:cs="Comic Sans MS"/>
        </w:rPr>
        <w:t>Что было труднее всего?</w:t>
      </w:r>
    </w:p>
    <w:p w:rsidR="0070348B" w:rsidRDefault="0070348B" w:rsidP="0070348B">
      <w:pPr>
        <w:spacing w:line="228" w:lineRule="auto"/>
        <w:rPr>
          <w:rFonts w:cs="Comic Sans MS"/>
        </w:rPr>
      </w:pPr>
      <w:r>
        <w:rPr>
          <w:rFonts w:cs="Comic Sans MS"/>
          <w:b/>
        </w:rPr>
        <w:t>Вопросы к «прохожему»: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>Что ты чувствовал, общаясь с «</w:t>
      </w:r>
      <w:proofErr w:type="spellStart"/>
      <w:r>
        <w:rPr>
          <w:rFonts w:cs="Comic Sans MS"/>
        </w:rPr>
        <w:t>неслышащим</w:t>
      </w:r>
      <w:proofErr w:type="spellEnd"/>
      <w:r>
        <w:rPr>
          <w:rFonts w:cs="Comic Sans MS"/>
        </w:rPr>
        <w:t>»?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>Что ты делал, для того, чтобы он тебя понял?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  <w:b/>
        </w:rPr>
      </w:pPr>
      <w:r>
        <w:rPr>
          <w:rFonts w:cs="Comic Sans MS"/>
        </w:rPr>
        <w:t>Что было самое сложное?</w:t>
      </w:r>
    </w:p>
    <w:p w:rsidR="0070348B" w:rsidRDefault="0070348B" w:rsidP="0070348B">
      <w:pPr>
        <w:spacing w:line="228" w:lineRule="auto"/>
        <w:rPr>
          <w:rFonts w:cs="Comic Sans MS"/>
        </w:rPr>
      </w:pPr>
      <w:r>
        <w:rPr>
          <w:rFonts w:cs="Comic Sans MS"/>
          <w:b/>
        </w:rPr>
        <w:t>Вопросы к классу: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>Что происходило?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>Что для них было труднее всего?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  <w:spacing w:val="-10"/>
        </w:rPr>
      </w:pPr>
      <w:r>
        <w:rPr>
          <w:rFonts w:cs="Comic Sans MS"/>
        </w:rPr>
        <w:t>Что они делали для того, чтобы понять друг друга?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  <w:spacing w:val="-10"/>
        </w:rPr>
        <w:t xml:space="preserve">Какие ещё трудности могут возникнуть у </w:t>
      </w:r>
      <w:proofErr w:type="spellStart"/>
      <w:r>
        <w:rPr>
          <w:rFonts w:cs="Comic Sans MS"/>
          <w:spacing w:val="-10"/>
        </w:rPr>
        <w:t>неслышащего</w:t>
      </w:r>
      <w:proofErr w:type="spellEnd"/>
      <w:r>
        <w:rPr>
          <w:rFonts w:cs="Comic Sans MS"/>
          <w:spacing w:val="-10"/>
        </w:rPr>
        <w:t xml:space="preserve"> или слабослышащего человека?</w:t>
      </w:r>
    </w:p>
    <w:p w:rsidR="0070348B" w:rsidRDefault="0070348B" w:rsidP="0070348B">
      <w:pPr>
        <w:spacing w:line="228" w:lineRule="auto"/>
        <w:rPr>
          <w:rFonts w:cs="Comic Sans MS"/>
        </w:rPr>
      </w:pPr>
    </w:p>
    <w:p w:rsidR="0070348B" w:rsidRDefault="0070348B" w:rsidP="0070348B">
      <w:pPr>
        <w:spacing w:line="228" w:lineRule="auto"/>
        <w:rPr>
          <w:rFonts w:cs="Comic Sans MS"/>
          <w:b/>
          <w:i/>
          <w:u w:val="single"/>
        </w:rPr>
      </w:pPr>
      <w:r>
        <w:rPr>
          <w:rFonts w:cs="Comic Sans MS"/>
          <w:b/>
          <w:i/>
          <w:u w:val="single"/>
        </w:rPr>
        <w:t>Имитация человека без ноги.</w:t>
      </w:r>
    </w:p>
    <w:p w:rsidR="0074416B" w:rsidRDefault="0074416B" w:rsidP="0070348B">
      <w:pPr>
        <w:spacing w:line="228" w:lineRule="auto"/>
        <w:rPr>
          <w:rFonts w:cs="Comic Sans MS"/>
        </w:rPr>
      </w:pPr>
    </w:p>
    <w:p w:rsidR="0070348B" w:rsidRDefault="0070348B" w:rsidP="0070348B">
      <w:pPr>
        <w:spacing w:line="228" w:lineRule="auto"/>
        <w:rPr>
          <w:rFonts w:cs="Comic Sans MS"/>
          <w:b/>
        </w:rPr>
      </w:pPr>
      <w:r>
        <w:rPr>
          <w:rFonts w:cs="Comic Sans MS"/>
        </w:rPr>
        <w:t>Нужно на одной ноге</w:t>
      </w:r>
      <w:r>
        <w:rPr>
          <w:rFonts w:cs="Comic Sans MS"/>
          <w:b/>
        </w:rPr>
        <w:t xml:space="preserve"> </w:t>
      </w:r>
      <w:proofErr w:type="spellStart"/>
      <w:r>
        <w:rPr>
          <w:rFonts w:cs="Comic Sans MS"/>
        </w:rPr>
        <w:t>пропрыгать</w:t>
      </w:r>
      <w:proofErr w:type="spellEnd"/>
      <w:r>
        <w:rPr>
          <w:rFonts w:cs="Comic Sans MS"/>
        </w:rPr>
        <w:t xml:space="preserve"> от дальней стены класса до доски, возьмешь мел, решишь какой-нибудь пример и возвратишься к своему месту. </w:t>
      </w:r>
    </w:p>
    <w:p w:rsidR="0070348B" w:rsidRDefault="0070348B" w:rsidP="0070348B">
      <w:pPr>
        <w:spacing w:line="228" w:lineRule="auto"/>
        <w:rPr>
          <w:rFonts w:cs="Comic Sans MS"/>
        </w:rPr>
      </w:pPr>
      <w:r>
        <w:rPr>
          <w:rFonts w:cs="Comic Sans MS"/>
          <w:b/>
        </w:rPr>
        <w:t>Вопросы к добровольцу: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>Что ты чувствовал?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>Что ты делал?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</w:rPr>
      </w:pPr>
      <w:r>
        <w:rPr>
          <w:rFonts w:cs="Comic Sans MS"/>
        </w:rPr>
        <w:t xml:space="preserve">Трудно ли было? </w:t>
      </w:r>
    </w:p>
    <w:p w:rsidR="0070348B" w:rsidRDefault="0070348B" w:rsidP="0070348B">
      <w:pPr>
        <w:numPr>
          <w:ilvl w:val="0"/>
          <w:numId w:val="1"/>
        </w:numPr>
        <w:spacing w:line="228" w:lineRule="auto"/>
        <w:rPr>
          <w:rFonts w:cs="Comic Sans MS"/>
          <w:b/>
        </w:rPr>
      </w:pPr>
      <w:r>
        <w:rPr>
          <w:rFonts w:cs="Comic Sans MS"/>
        </w:rPr>
        <w:t xml:space="preserve">Если трудно, </w:t>
      </w:r>
      <w:proofErr w:type="gramStart"/>
      <w:r>
        <w:rPr>
          <w:rFonts w:cs="Comic Sans MS"/>
        </w:rPr>
        <w:t>то</w:t>
      </w:r>
      <w:proofErr w:type="gramEnd"/>
      <w:r>
        <w:rPr>
          <w:rFonts w:cs="Comic Sans MS"/>
        </w:rPr>
        <w:t xml:space="preserve"> когда?</w:t>
      </w:r>
    </w:p>
    <w:p w:rsidR="0070348B" w:rsidRDefault="0070348B" w:rsidP="0070348B">
      <w:pPr>
        <w:spacing w:line="220" w:lineRule="auto"/>
        <w:rPr>
          <w:rFonts w:cs="Comic Sans MS"/>
          <w:b/>
        </w:rPr>
      </w:pP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  <w:b/>
        </w:rPr>
        <w:t>Вопросы к классу: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Когда ему было трудно?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Как можно было сделать его путь легче?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С какими трудностями сталкиваются люди без ног?</w:t>
      </w:r>
    </w:p>
    <w:p w:rsidR="0070348B" w:rsidRDefault="0070348B" w:rsidP="0070348B">
      <w:pPr>
        <w:spacing w:line="216" w:lineRule="auto"/>
        <w:rPr>
          <w:rFonts w:cs="Comic Sans MS"/>
        </w:rPr>
      </w:pPr>
    </w:p>
    <w:p w:rsidR="0070348B" w:rsidRDefault="0070348B" w:rsidP="0070348B">
      <w:pPr>
        <w:spacing w:line="216" w:lineRule="auto"/>
        <w:rPr>
          <w:rFonts w:cs="Comic Sans MS"/>
          <w:b/>
          <w:i/>
          <w:u w:val="single"/>
        </w:rPr>
      </w:pPr>
      <w:r>
        <w:rPr>
          <w:rFonts w:cs="Comic Sans MS"/>
          <w:b/>
          <w:i/>
          <w:u w:val="single"/>
        </w:rPr>
        <w:t xml:space="preserve">Имитация человека без руки. </w:t>
      </w:r>
    </w:p>
    <w:p w:rsidR="0074416B" w:rsidRDefault="0074416B" w:rsidP="0070348B">
      <w:pPr>
        <w:spacing w:line="216" w:lineRule="auto"/>
        <w:rPr>
          <w:rFonts w:cs="Comic Sans MS"/>
        </w:rPr>
      </w:pPr>
      <w:bookmarkStart w:id="0" w:name="_GoBack"/>
      <w:bookmarkEnd w:id="0"/>
    </w:p>
    <w:p w:rsidR="0070348B" w:rsidRDefault="0070348B" w:rsidP="0070348B">
      <w:pPr>
        <w:spacing w:line="216" w:lineRule="auto"/>
        <w:rPr>
          <w:rFonts w:cs="Comic Sans MS"/>
          <w:spacing w:val="-8"/>
        </w:rPr>
      </w:pPr>
      <w:r>
        <w:rPr>
          <w:rFonts w:cs="Comic Sans MS"/>
        </w:rPr>
        <w:t>Учащийся должен снять пиджак, держа правую руку в кармане брюк. Затем постарайся его надеть и застегнуть пуговицы или молнию.</w:t>
      </w:r>
    </w:p>
    <w:p w:rsidR="0070348B" w:rsidRDefault="0070348B" w:rsidP="0070348B">
      <w:pPr>
        <w:spacing w:line="216" w:lineRule="auto"/>
        <w:rPr>
          <w:rFonts w:cs="Comic Sans MS"/>
          <w:b/>
        </w:rPr>
      </w:pPr>
      <w:r>
        <w:rPr>
          <w:rFonts w:cs="Comic Sans MS"/>
          <w:spacing w:val="-8"/>
        </w:rPr>
        <w:t xml:space="preserve">Во время выполнения </w:t>
      </w:r>
      <w:proofErr w:type="gramStart"/>
      <w:r>
        <w:rPr>
          <w:rFonts w:cs="Comic Sans MS"/>
          <w:spacing w:val="-8"/>
        </w:rPr>
        <w:t>задания</w:t>
      </w:r>
      <w:proofErr w:type="gramEnd"/>
      <w:r>
        <w:rPr>
          <w:rFonts w:cs="Comic Sans MS"/>
          <w:spacing w:val="-8"/>
        </w:rPr>
        <w:t xml:space="preserve"> ведущие вместе с классом засекают время. Потом доброволец выполняет то же задание двумя руками. Вновь засекается время. Результаты сравниваются.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  <w:b/>
        </w:rPr>
        <w:t>Вопросы к добровольцу: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Что ты чувствовал?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Что ты делал?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Трудно ли было?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  <w:b/>
        </w:rPr>
      </w:pPr>
      <w:r>
        <w:rPr>
          <w:rFonts w:cs="Comic Sans MS"/>
        </w:rPr>
        <w:t xml:space="preserve">Если трудно, </w:t>
      </w:r>
      <w:proofErr w:type="gramStart"/>
      <w:r>
        <w:rPr>
          <w:rFonts w:cs="Comic Sans MS"/>
        </w:rPr>
        <w:t>то</w:t>
      </w:r>
      <w:proofErr w:type="gramEnd"/>
      <w:r>
        <w:rPr>
          <w:rFonts w:cs="Comic Sans MS"/>
        </w:rPr>
        <w:t xml:space="preserve"> когда?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  <w:b/>
        </w:rPr>
        <w:t>Вопросы к классу: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Когда ему было трудно?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Как можно было бы облегчить выполнение этого задания?</w:t>
      </w:r>
    </w:p>
    <w:p w:rsidR="0070348B" w:rsidRDefault="0070348B" w:rsidP="0070348B">
      <w:pPr>
        <w:numPr>
          <w:ilvl w:val="0"/>
          <w:numId w:val="1"/>
        </w:numPr>
        <w:spacing w:line="216" w:lineRule="auto"/>
        <w:rPr>
          <w:rFonts w:cs="Comic Sans MS"/>
        </w:rPr>
      </w:pPr>
      <w:r>
        <w:rPr>
          <w:rFonts w:cs="Comic Sans MS"/>
        </w:rPr>
        <w:t>С какими трудностями сталкиваются люди без рук?</w:t>
      </w:r>
    </w:p>
    <w:p w:rsidR="0070348B" w:rsidRDefault="0070348B" w:rsidP="0070348B">
      <w:pPr>
        <w:spacing w:line="216" w:lineRule="auto"/>
        <w:rPr>
          <w:rFonts w:cs="Comic Sans MS"/>
        </w:rPr>
      </w:pP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Как вы думаете, как люди относятся к инвалидам?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Что вы чувствуете, когда слышите слово «инвалид»?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С какими трудностями сталкиваются инвалиды?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Кем и где работают инвалиды?</w:t>
      </w:r>
    </w:p>
    <w:p w:rsidR="0070348B" w:rsidRDefault="0070348B" w:rsidP="0070348B">
      <w:pPr>
        <w:spacing w:line="216" w:lineRule="auto"/>
        <w:rPr>
          <w:rFonts w:cs="Comic Sans MS"/>
        </w:rPr>
      </w:pPr>
    </w:p>
    <w:p w:rsidR="0070348B" w:rsidRDefault="0070348B" w:rsidP="0070348B">
      <w:pPr>
        <w:spacing w:line="204" w:lineRule="auto"/>
        <w:rPr>
          <w:rFonts w:cs="Comic Sans MS"/>
          <w:i/>
        </w:rPr>
      </w:pPr>
      <w:r>
        <w:rPr>
          <w:rFonts w:cs="Comic Sans MS"/>
          <w:i/>
        </w:rPr>
        <w:t>Учащиеся разбиваются на 3 группы и составляют список профессий, которыми могли овладеть инвалиды определенной группы</w:t>
      </w:r>
    </w:p>
    <w:p w:rsidR="0070348B" w:rsidRDefault="0070348B" w:rsidP="0070348B">
      <w:pPr>
        <w:spacing w:line="204" w:lineRule="auto"/>
        <w:rPr>
          <w:rFonts w:cs="Comic Sans MS"/>
          <w:i/>
        </w:rPr>
      </w:pPr>
      <w:r>
        <w:rPr>
          <w:rFonts w:cs="Comic Sans MS"/>
          <w:i/>
        </w:rPr>
        <w:t>Команда №1 – отдел, предлагающий работу инвалидам на коляске.</w:t>
      </w:r>
    </w:p>
    <w:p w:rsidR="0070348B" w:rsidRDefault="0070348B" w:rsidP="0070348B">
      <w:pPr>
        <w:spacing w:line="204" w:lineRule="auto"/>
        <w:rPr>
          <w:rFonts w:cs="Comic Sans MS"/>
          <w:i/>
        </w:rPr>
      </w:pPr>
      <w:r>
        <w:rPr>
          <w:rFonts w:cs="Comic Sans MS"/>
          <w:i/>
        </w:rPr>
        <w:t>Команда №2 – отдел, предлагающий работу незрячим.</w:t>
      </w:r>
    </w:p>
    <w:p w:rsidR="0070348B" w:rsidRDefault="0070348B" w:rsidP="0070348B">
      <w:pPr>
        <w:spacing w:line="204" w:lineRule="auto"/>
        <w:rPr>
          <w:rFonts w:cs="Comic Sans MS"/>
          <w:i/>
        </w:rPr>
      </w:pPr>
      <w:r>
        <w:rPr>
          <w:rFonts w:cs="Comic Sans MS"/>
          <w:i/>
        </w:rPr>
        <w:t xml:space="preserve">Команда №3 – отдел, предлагающий работу </w:t>
      </w:r>
      <w:proofErr w:type="spellStart"/>
      <w:r>
        <w:rPr>
          <w:rFonts w:cs="Comic Sans MS"/>
          <w:i/>
        </w:rPr>
        <w:t>неслышащим</w:t>
      </w:r>
      <w:proofErr w:type="spellEnd"/>
      <w:r>
        <w:rPr>
          <w:rFonts w:cs="Comic Sans MS"/>
          <w:i/>
        </w:rPr>
        <w:t xml:space="preserve"> инвалидам. </w:t>
      </w:r>
    </w:p>
    <w:p w:rsidR="0070348B" w:rsidRDefault="0070348B" w:rsidP="0070348B">
      <w:pPr>
        <w:spacing w:line="204" w:lineRule="auto"/>
        <w:rPr>
          <w:rFonts w:cs="Comic Sans MS"/>
          <w:i/>
        </w:rPr>
      </w:pPr>
      <w:r>
        <w:rPr>
          <w:rFonts w:cs="Comic Sans MS"/>
          <w:i/>
        </w:rPr>
        <w:t>Далее команды презентуют свой материал.</w:t>
      </w:r>
    </w:p>
    <w:p w:rsidR="0070348B" w:rsidRDefault="0070348B" w:rsidP="0070348B">
      <w:pPr>
        <w:spacing w:line="204" w:lineRule="auto"/>
        <w:rPr>
          <w:rFonts w:cs="Comic Sans MS"/>
          <w:i/>
        </w:rPr>
      </w:pPr>
      <w:r>
        <w:rPr>
          <w:rFonts w:cs="Comic Sans MS"/>
          <w:i/>
        </w:rPr>
        <w:t xml:space="preserve">Представители команд по очереди </w:t>
      </w:r>
      <w:proofErr w:type="gramStart"/>
      <w:r>
        <w:rPr>
          <w:rFonts w:cs="Comic Sans MS"/>
          <w:i/>
        </w:rPr>
        <w:t>зачитывает</w:t>
      </w:r>
      <w:proofErr w:type="gramEnd"/>
      <w:r>
        <w:rPr>
          <w:rFonts w:cs="Comic Sans MS"/>
          <w:i/>
        </w:rPr>
        <w:t xml:space="preserve"> свои списки. </w:t>
      </w:r>
      <w:proofErr w:type="gramStart"/>
      <w:r>
        <w:rPr>
          <w:rFonts w:cs="Comic Sans MS"/>
          <w:i/>
        </w:rPr>
        <w:t>Педагог  уточняет</w:t>
      </w:r>
      <w:proofErr w:type="gramEnd"/>
      <w:r>
        <w:rPr>
          <w:rFonts w:cs="Comic Sans MS"/>
          <w:i/>
        </w:rPr>
        <w:t xml:space="preserve">, дополняет вместе со всеми, </w:t>
      </w:r>
    </w:p>
    <w:p w:rsidR="0070348B" w:rsidRDefault="0070348B" w:rsidP="0070348B">
      <w:pPr>
        <w:spacing w:line="204" w:lineRule="auto"/>
        <w:rPr>
          <w:rFonts w:cs="Comic Sans MS"/>
        </w:rPr>
      </w:pPr>
      <w:r>
        <w:rPr>
          <w:rFonts w:cs="Comic Sans MS"/>
          <w:i/>
        </w:rPr>
        <w:t>Вопрос для уточнения: «Какие вспомогательные средства могут помочь заниматься этой работой?»</w:t>
      </w:r>
    </w:p>
    <w:p w:rsidR="0070348B" w:rsidRDefault="0070348B" w:rsidP="0070348B">
      <w:pPr>
        <w:spacing w:line="204" w:lineRule="auto"/>
        <w:rPr>
          <w:rFonts w:cs="Comic Sans MS"/>
        </w:rPr>
      </w:pPr>
      <w:r>
        <w:rPr>
          <w:rFonts w:cs="Comic Sans MS"/>
        </w:rPr>
        <w:t xml:space="preserve">Дать примеры, кем и где могут работать инвалиды (водитель, бухгалтер, юрист, руководитель производства, фирмы, программист, переводчик, учитель, журналист, писатель, специалист по ремонту электронной аппаратуры и т.д.). </w:t>
      </w:r>
    </w:p>
    <w:p w:rsidR="0070348B" w:rsidRDefault="0070348B" w:rsidP="0070348B">
      <w:pPr>
        <w:spacing w:line="204" w:lineRule="auto"/>
        <w:rPr>
          <w:rFonts w:cs="Comic Sans MS"/>
        </w:rPr>
      </w:pPr>
      <w:r>
        <w:rPr>
          <w:rFonts w:cs="Comic Sans MS"/>
        </w:rPr>
        <w:t>Человек с инвалидностью может выполнять разные работы, овладевая множеством профессий. Для этого ему необходимы лишь некоторые приспособления. С их помощью он будет чувствовать себя таким же, как все работоспособные.</w:t>
      </w:r>
    </w:p>
    <w:p w:rsidR="0070348B" w:rsidRDefault="0070348B" w:rsidP="0070348B">
      <w:pPr>
        <w:spacing w:line="204" w:lineRule="auto"/>
        <w:rPr>
          <w:rFonts w:cs="Comic Sans MS"/>
        </w:rPr>
      </w:pP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Что инвалиды делают в свободное время?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Чем они увлекаются? Могут ли они заниматься спортом или искусством?</w:t>
      </w:r>
    </w:p>
    <w:p w:rsidR="0070348B" w:rsidRDefault="0070348B" w:rsidP="0070348B">
      <w:pPr>
        <w:spacing w:line="216" w:lineRule="auto"/>
        <w:rPr>
          <w:rFonts w:cs="Comic Sans MS"/>
        </w:rPr>
      </w:pP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  <w:b/>
          <w:i/>
          <w:spacing w:val="-2"/>
        </w:rPr>
        <w:t>Игра – «Веришь, не веришь».</w:t>
      </w:r>
      <w:r>
        <w:rPr>
          <w:rFonts w:cs="Comic Sans MS"/>
          <w:spacing w:val="-2"/>
        </w:rPr>
        <w:t xml:space="preserve"> Класс </w:t>
      </w:r>
      <w:proofErr w:type="gramStart"/>
      <w:r>
        <w:rPr>
          <w:rFonts w:cs="Comic Sans MS"/>
          <w:spacing w:val="-2"/>
        </w:rPr>
        <w:t>делится  на</w:t>
      </w:r>
      <w:proofErr w:type="gramEnd"/>
      <w:r>
        <w:rPr>
          <w:rFonts w:cs="Comic Sans MS"/>
          <w:spacing w:val="-2"/>
        </w:rPr>
        <w:t xml:space="preserve"> 5 команд. В каждой команде нужно выбрать пресс-секретаря. У этих ребят в руках будет карточки с </w:t>
      </w:r>
      <w:proofErr w:type="gramStart"/>
      <w:r>
        <w:rPr>
          <w:rFonts w:cs="Comic Sans MS"/>
          <w:spacing w:val="-2"/>
        </w:rPr>
        <w:t>надписями</w:t>
      </w:r>
      <w:proofErr w:type="gramEnd"/>
      <w:r>
        <w:rPr>
          <w:rFonts w:cs="Comic Sans MS"/>
          <w:spacing w:val="-2"/>
        </w:rPr>
        <w:t xml:space="preserve"> «ВЕРИМ» и «НЕ ВЕРИМ». Мы будем говорить вам о каких-нибудь вещах или людях, а вы решайте: верите вы нам или нет. Ваш пресс-секретарь поднимет ту табличку, за которую проголосует большинство вашей команды. Если голосов поровну, то решает пресс-секретарь. После этого мы спросим, почему вы нам поверили или не поверили?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 xml:space="preserve">Пример: 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Один говорит: «У нас в городе ездят только одни автобусы».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 xml:space="preserve">Другой отвечает: «Не верю» 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 xml:space="preserve">Первый спрашивает: «Почему?» </w:t>
      </w: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Второй отвечает: «Потому, что я каждый день вижу кроме автобусов и разные другие автомашины». (Приложение 1)</w:t>
      </w:r>
    </w:p>
    <w:p w:rsidR="0070348B" w:rsidRDefault="0070348B" w:rsidP="0070348B">
      <w:pPr>
        <w:spacing w:line="216" w:lineRule="auto"/>
        <w:rPr>
          <w:rFonts w:cs="Comic Sans MS"/>
        </w:rPr>
      </w:pPr>
    </w:p>
    <w:p w:rsidR="0070348B" w:rsidRDefault="0070348B" w:rsidP="0070348B">
      <w:pPr>
        <w:spacing w:line="216" w:lineRule="auto"/>
        <w:rPr>
          <w:rFonts w:cs="Comic Sans MS"/>
        </w:rPr>
      </w:pPr>
      <w:r>
        <w:rPr>
          <w:rFonts w:cs="Comic Sans MS"/>
        </w:rPr>
        <w:t>Мы с вами узнали о возможностях инвалидов и о том, что они бывают разные. Так же мы узнали, что все люди разные, и то, что их окружает, тоже разное. Одни любят манную кашу, другие – нет. Одни хорошо готовят, а другие – нет. Нас окружают разные дома и цветы. Мы живём в разных районах. Мы все разные.</w:t>
      </w:r>
    </w:p>
    <w:p w:rsidR="0070348B" w:rsidRDefault="0070348B" w:rsidP="0070348B">
      <w:pPr>
        <w:spacing w:line="216" w:lineRule="auto"/>
        <w:rPr>
          <w:rFonts w:cs="Comic Sans MS"/>
        </w:rPr>
      </w:pPr>
    </w:p>
    <w:sectPr w:rsidR="0070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24A0442F"/>
    <w:multiLevelType w:val="multilevel"/>
    <w:tmpl w:val="2004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522662"/>
    <w:multiLevelType w:val="multilevel"/>
    <w:tmpl w:val="50A2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696464"/>
    <w:multiLevelType w:val="hybridMultilevel"/>
    <w:tmpl w:val="5C20A174"/>
    <w:lvl w:ilvl="0" w:tplc="6E901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8B"/>
    <w:rsid w:val="00347416"/>
    <w:rsid w:val="00551645"/>
    <w:rsid w:val="0070348B"/>
    <w:rsid w:val="0074416B"/>
    <w:rsid w:val="00781EA4"/>
    <w:rsid w:val="008C048A"/>
    <w:rsid w:val="00D226BB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4FB2C-C292-49BC-A46D-768DF9A9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4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16B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7441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74416B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50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4</cp:revision>
  <dcterms:created xsi:type="dcterms:W3CDTF">2015-10-04T12:14:00Z</dcterms:created>
  <dcterms:modified xsi:type="dcterms:W3CDTF">2018-12-10T10:03:00Z</dcterms:modified>
</cp:coreProperties>
</file>